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226E9" w:rsidRPr="00230B25" w:rsidTr="005F3B3B">
        <w:trPr>
          <w:trHeight w:val="2252"/>
        </w:trPr>
        <w:tc>
          <w:tcPr>
            <w:tcW w:w="5268" w:type="dxa"/>
          </w:tcPr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096B9C" w:rsidRDefault="00096B9C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9226E9" w:rsidRDefault="00096B9C" w:rsidP="00096B9C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</w:t>
            </w:r>
            <w:r w:rsidR="009226E9">
              <w:rPr>
                <w:rFonts w:ascii="Times New Roman" w:eastAsia="Calibri" w:hAnsi="Times New Roman" w:cs="Times New Roman"/>
                <w:sz w:val="28"/>
                <w:szCs w:val="24"/>
              </w:rPr>
              <w:t>28.03.2022 г.</w:t>
            </w:r>
          </w:p>
        </w:tc>
      </w:tr>
    </w:tbl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B97C0A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B66997" w:rsidRPr="00E947C2" w:rsidRDefault="00B66997" w:rsidP="00E947C2">
      <w:pPr>
        <w:jc w:val="both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E947C2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7D68DA" w:rsidRPr="00E947C2">
        <w:rPr>
          <w:rFonts w:ascii="Times New Roman" w:hAnsi="Times New Roman" w:cs="Times New Roman"/>
          <w:b/>
          <w:color w:val="1C1C1C"/>
          <w:sz w:val="28"/>
          <w:szCs w:val="28"/>
        </w:rPr>
        <w:t>«</w:t>
      </w:r>
      <w:r w:rsidR="003A5F5A" w:rsidRPr="00E947C2">
        <w:rPr>
          <w:rFonts w:ascii="Times New Roman" w:hAnsi="Times New Roman" w:cs="Times New Roman"/>
          <w:b/>
          <w:color w:val="1C1C1C"/>
          <w:sz w:val="28"/>
          <w:szCs w:val="28"/>
        </w:rPr>
        <w:t>Безопасность жизнедеятельности»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97C0A"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9226E9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</w:t>
      </w:r>
      <w:proofErr w:type="gramStart"/>
      <w:r w:rsidR="00B66997">
        <w:rPr>
          <w:rFonts w:ascii="Times New Roman" w:hAnsi="Times New Roman" w:cs="Times New Roman"/>
          <w:sz w:val="28"/>
          <w:szCs w:val="28"/>
        </w:rPr>
        <w:t>)</w:t>
      </w:r>
      <w:r w:rsidRPr="00AE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="003C0A6C"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="003C0A6C" w:rsidRPr="00EB1AB7">
        <w:rPr>
          <w:rFonts w:ascii="Times New Roman" w:hAnsi="Times New Roman"/>
          <w:sz w:val="28"/>
          <w:szCs w:val="28"/>
        </w:rPr>
        <w:t>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A6C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3C0A6C">
        <w:rPr>
          <w:rFonts w:ascii="Times New Roman" w:hAnsi="Times New Roman"/>
          <w:sz w:val="28"/>
          <w:szCs w:val="28"/>
        </w:rPr>
        <w:t xml:space="preserve">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97" w:rsidRDefault="00B66997" w:rsidP="009C1578">
      <w:pPr>
        <w:spacing w:after="0" w:line="240" w:lineRule="auto"/>
      </w:pPr>
      <w:r>
        <w:separator/>
      </w:r>
    </w:p>
  </w:endnote>
  <w:end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97" w:rsidRDefault="00B66997" w:rsidP="009C1578">
      <w:pPr>
        <w:spacing w:after="0" w:line="240" w:lineRule="auto"/>
      </w:pPr>
      <w:r>
        <w:separator/>
      </w:r>
    </w:p>
  </w:footnote>
  <w:foot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1D3570"/>
    <w:rsid w:val="00230B25"/>
    <w:rsid w:val="00240D3C"/>
    <w:rsid w:val="002420E0"/>
    <w:rsid w:val="002B00B8"/>
    <w:rsid w:val="002E69A5"/>
    <w:rsid w:val="002E6E16"/>
    <w:rsid w:val="003067D5"/>
    <w:rsid w:val="00345067"/>
    <w:rsid w:val="003A5F5A"/>
    <w:rsid w:val="003C0A6C"/>
    <w:rsid w:val="003D5174"/>
    <w:rsid w:val="00423919"/>
    <w:rsid w:val="00444CAC"/>
    <w:rsid w:val="004C73E6"/>
    <w:rsid w:val="005414FD"/>
    <w:rsid w:val="00544808"/>
    <w:rsid w:val="005E07C1"/>
    <w:rsid w:val="005F3B3B"/>
    <w:rsid w:val="006115BC"/>
    <w:rsid w:val="0067749D"/>
    <w:rsid w:val="00750003"/>
    <w:rsid w:val="00776F0F"/>
    <w:rsid w:val="007A5807"/>
    <w:rsid w:val="007D68DA"/>
    <w:rsid w:val="00802186"/>
    <w:rsid w:val="0080500C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B83FBC"/>
    <w:rsid w:val="00B97C0A"/>
    <w:rsid w:val="00C561EC"/>
    <w:rsid w:val="00CF132D"/>
    <w:rsid w:val="00D5419B"/>
    <w:rsid w:val="00DE5280"/>
    <w:rsid w:val="00E86AEA"/>
    <w:rsid w:val="00E947C2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9177</Words>
  <Characters>52310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4</cp:revision>
  <cp:lastPrinted>2021-08-23T03:46:00Z</cp:lastPrinted>
  <dcterms:created xsi:type="dcterms:W3CDTF">2022-07-20T09:44:00Z</dcterms:created>
  <dcterms:modified xsi:type="dcterms:W3CDTF">2022-07-20T11:16:00Z</dcterms:modified>
</cp:coreProperties>
</file>